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8861" w14:textId="561836A8" w:rsidR="00EC30D9" w:rsidRDefault="006B3E4A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  <w:r w:rsidRPr="006B3E4A">
        <w:rPr>
          <w:b/>
          <w:sz w:val="22"/>
          <w:szCs w:val="22"/>
          <w:lang w:eastAsia="ar-SA"/>
        </w:rPr>
        <w:t>Nr.</w:t>
      </w:r>
      <w:r w:rsidR="00E20C5E">
        <w:rPr>
          <w:b/>
          <w:sz w:val="22"/>
          <w:szCs w:val="22"/>
          <w:lang w:eastAsia="ar-SA"/>
        </w:rPr>
        <w:t xml:space="preserve"> </w:t>
      </w:r>
      <w:r w:rsidR="00CB46D8">
        <w:rPr>
          <w:b/>
          <w:sz w:val="22"/>
          <w:szCs w:val="22"/>
          <w:lang w:eastAsia="ar-SA"/>
        </w:rPr>
        <w:t xml:space="preserve"> </w:t>
      </w:r>
      <w:r w:rsidR="001314AA">
        <w:rPr>
          <w:b/>
          <w:sz w:val="22"/>
          <w:szCs w:val="22"/>
          <w:lang w:eastAsia="ar-SA"/>
        </w:rPr>
        <w:t xml:space="preserve">4856    </w:t>
      </w:r>
      <w:r w:rsidR="007D244B">
        <w:rPr>
          <w:b/>
          <w:sz w:val="22"/>
          <w:szCs w:val="22"/>
          <w:lang w:eastAsia="ar-SA"/>
        </w:rPr>
        <w:t xml:space="preserve"> </w:t>
      </w:r>
      <w:r w:rsidR="00985C49">
        <w:rPr>
          <w:b/>
          <w:sz w:val="22"/>
          <w:szCs w:val="22"/>
          <w:lang w:eastAsia="ar-SA"/>
        </w:rPr>
        <w:t xml:space="preserve"> </w:t>
      </w:r>
      <w:r w:rsidR="00CB46D8">
        <w:rPr>
          <w:b/>
          <w:sz w:val="22"/>
          <w:szCs w:val="22"/>
          <w:lang w:eastAsia="ar-SA"/>
        </w:rPr>
        <w:t>din 17.02.2022</w:t>
      </w:r>
    </w:p>
    <w:p w14:paraId="5E5C473D" w14:textId="77777777" w:rsidR="00E20C5E" w:rsidRPr="006B3E4A" w:rsidRDefault="00E20C5E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</w:p>
    <w:p w14:paraId="7DA4F498" w14:textId="77777777" w:rsidR="00EC30D9" w:rsidRPr="006B3E4A" w:rsidRDefault="00EC30D9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</w:p>
    <w:p w14:paraId="5CE04A61" w14:textId="1C68DAF7" w:rsidR="007349FB" w:rsidRDefault="00B230E4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u w:val="single"/>
          <w:lang w:eastAsia="ar-SA"/>
        </w:rPr>
      </w:pPr>
      <w:r w:rsidRPr="006B3E4A">
        <w:rPr>
          <w:b/>
          <w:sz w:val="22"/>
          <w:szCs w:val="22"/>
          <w:lang w:eastAsia="ar-SA"/>
        </w:rPr>
        <w:tab/>
      </w:r>
      <w:r w:rsidR="002C2D96" w:rsidRPr="006B3E4A">
        <w:rPr>
          <w:b/>
          <w:sz w:val="22"/>
          <w:szCs w:val="22"/>
          <w:u w:val="single"/>
          <w:lang w:eastAsia="ar-SA"/>
        </w:rPr>
        <w:t>P R O I E C T  D E</w:t>
      </w:r>
      <w:r w:rsidR="00A15EEE" w:rsidRPr="006B3E4A">
        <w:rPr>
          <w:b/>
          <w:sz w:val="22"/>
          <w:szCs w:val="22"/>
          <w:u w:val="single"/>
          <w:lang w:eastAsia="ar-SA"/>
        </w:rPr>
        <w:t xml:space="preserve"> </w:t>
      </w:r>
      <w:r w:rsidR="002C2D96" w:rsidRPr="006B3E4A">
        <w:rPr>
          <w:b/>
          <w:sz w:val="22"/>
          <w:szCs w:val="22"/>
          <w:u w:val="single"/>
          <w:lang w:eastAsia="ar-SA"/>
        </w:rPr>
        <w:t xml:space="preserve"> H O T Ă R Â R E </w:t>
      </w:r>
    </w:p>
    <w:p w14:paraId="0853D683" w14:textId="77777777" w:rsidR="00985C49" w:rsidRPr="006B3E4A" w:rsidRDefault="00985C49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</w:p>
    <w:p w14:paraId="08CEA028" w14:textId="1770E76D" w:rsidR="00E27FBF" w:rsidRPr="006B3E4A" w:rsidRDefault="00E27FBF" w:rsidP="00E27FBF">
      <w:pPr>
        <w:ind w:left="1134" w:right="567" w:firstLine="282"/>
        <w:jc w:val="center"/>
        <w:rPr>
          <w:b/>
          <w:sz w:val="22"/>
          <w:szCs w:val="22"/>
          <w:lang w:eastAsia="ar-SA"/>
        </w:rPr>
      </w:pPr>
      <w:r w:rsidRPr="006B3E4A">
        <w:rPr>
          <w:b/>
          <w:sz w:val="22"/>
          <w:szCs w:val="22"/>
          <w:lang w:eastAsia="ar-SA"/>
        </w:rPr>
        <w:t>privind acordarea unui mandat special  la Adunarea G</w:t>
      </w:r>
      <w:r w:rsidR="005364BA" w:rsidRPr="006B3E4A">
        <w:rPr>
          <w:b/>
          <w:sz w:val="22"/>
          <w:szCs w:val="22"/>
          <w:lang w:eastAsia="ar-SA"/>
        </w:rPr>
        <w:t>enerală Ordinară  a Acționarilor</w:t>
      </w:r>
      <w:r w:rsidRPr="006B3E4A">
        <w:rPr>
          <w:b/>
          <w:sz w:val="22"/>
          <w:szCs w:val="22"/>
          <w:lang w:eastAsia="ar-SA"/>
        </w:rPr>
        <w:t xml:space="preserve"> </w:t>
      </w:r>
      <w:r w:rsidRPr="00985C49">
        <w:rPr>
          <w:b/>
          <w:bCs/>
          <w:snapToGrid w:val="0"/>
          <w:color w:val="000000"/>
          <w:sz w:val="22"/>
          <w:szCs w:val="22"/>
          <w:lang w:eastAsia="en-US"/>
        </w:rPr>
        <w:t>Societății Centrul Agro Transilvania Cluj S.A</w:t>
      </w:r>
      <w:r w:rsidRPr="00985C49">
        <w:rPr>
          <w:b/>
          <w:sz w:val="22"/>
          <w:szCs w:val="22"/>
          <w:lang w:eastAsia="ar-SA"/>
        </w:rPr>
        <w:t>.,</w:t>
      </w:r>
      <w:r w:rsidRPr="006B3E4A">
        <w:rPr>
          <w:b/>
          <w:sz w:val="22"/>
          <w:szCs w:val="22"/>
          <w:lang w:eastAsia="ar-SA"/>
        </w:rPr>
        <w:t xml:space="preserve"> în vederea exercitării dreptului de acționar</w:t>
      </w:r>
    </w:p>
    <w:p w14:paraId="5CE04A66" w14:textId="705B2D51" w:rsidR="00C50E18" w:rsidRPr="006B3E4A" w:rsidRDefault="00C50E18" w:rsidP="00C50E18">
      <w:pPr>
        <w:jc w:val="both"/>
        <w:rPr>
          <w:b/>
          <w:bCs/>
          <w:sz w:val="22"/>
          <w:szCs w:val="22"/>
          <w:lang w:val="en-GB" w:eastAsia="ar-SA"/>
        </w:rPr>
      </w:pPr>
      <w:r w:rsidRPr="006B3E4A">
        <w:rPr>
          <w:bCs/>
          <w:sz w:val="22"/>
          <w:szCs w:val="22"/>
          <w:lang w:eastAsia="ar-SA"/>
        </w:rPr>
        <w:t xml:space="preserve">         </w:t>
      </w:r>
      <w:r w:rsidR="0050572D" w:rsidRPr="006B3E4A">
        <w:rPr>
          <w:bCs/>
          <w:sz w:val="22"/>
          <w:szCs w:val="22"/>
          <w:lang w:eastAsia="ar-SA"/>
        </w:rPr>
        <w:t xml:space="preserve"> </w:t>
      </w:r>
      <w:r w:rsidR="002C2D96" w:rsidRPr="006B3E4A">
        <w:rPr>
          <w:b/>
          <w:bCs/>
          <w:sz w:val="22"/>
          <w:szCs w:val="22"/>
          <w:lang w:val="en-GB" w:eastAsia="ar-SA"/>
        </w:rPr>
        <w:t xml:space="preserve">                 </w:t>
      </w:r>
      <w:r w:rsidR="0002412E" w:rsidRPr="006B3E4A">
        <w:rPr>
          <w:bCs/>
          <w:sz w:val="22"/>
          <w:szCs w:val="22"/>
          <w:lang w:eastAsia="ar-SA"/>
        </w:rPr>
        <w:t xml:space="preserve"> </w:t>
      </w:r>
    </w:p>
    <w:p w14:paraId="5CE04A67" w14:textId="084E92E4" w:rsidR="00C50E18" w:rsidRDefault="00C50E18" w:rsidP="00C50E18">
      <w:pPr>
        <w:jc w:val="both"/>
        <w:rPr>
          <w:b/>
          <w:sz w:val="22"/>
          <w:szCs w:val="22"/>
          <w:lang w:eastAsia="ar-SA"/>
        </w:rPr>
      </w:pPr>
      <w:r w:rsidRPr="006B3E4A">
        <w:rPr>
          <w:sz w:val="22"/>
          <w:szCs w:val="22"/>
        </w:rPr>
        <w:t xml:space="preserve">     </w:t>
      </w:r>
      <w:r w:rsidR="00985C49">
        <w:rPr>
          <w:sz w:val="22"/>
          <w:szCs w:val="22"/>
        </w:rPr>
        <w:t xml:space="preserve">  </w:t>
      </w:r>
      <w:r w:rsidRPr="006B3E4A">
        <w:rPr>
          <w:sz w:val="22"/>
          <w:szCs w:val="22"/>
        </w:rPr>
        <w:t xml:space="preserve">  Având în vedere:</w:t>
      </w:r>
      <w:r w:rsidR="002C2D96" w:rsidRPr="006B3E4A">
        <w:rPr>
          <w:sz w:val="22"/>
          <w:szCs w:val="22"/>
        </w:rPr>
        <w:t xml:space="preserve"> Convocator</w:t>
      </w:r>
      <w:r w:rsidR="00985C49">
        <w:rPr>
          <w:sz w:val="22"/>
          <w:szCs w:val="22"/>
        </w:rPr>
        <w:t>ul</w:t>
      </w:r>
      <w:r w:rsidRPr="006B3E4A">
        <w:rPr>
          <w:sz w:val="22"/>
          <w:szCs w:val="22"/>
        </w:rPr>
        <w:t xml:space="preserve"> Nr. </w:t>
      </w:r>
      <w:r w:rsidR="00CB46D8">
        <w:rPr>
          <w:sz w:val="22"/>
          <w:szCs w:val="22"/>
        </w:rPr>
        <w:t>149</w:t>
      </w:r>
      <w:r w:rsidRPr="006B3E4A">
        <w:rPr>
          <w:sz w:val="22"/>
          <w:szCs w:val="22"/>
        </w:rPr>
        <w:t xml:space="preserve"> din data de </w:t>
      </w:r>
      <w:r w:rsidR="00CB46D8">
        <w:rPr>
          <w:sz w:val="22"/>
          <w:szCs w:val="22"/>
        </w:rPr>
        <w:t>25 ianuarie 2022</w:t>
      </w:r>
      <w:r w:rsidRPr="006B3E4A">
        <w:rPr>
          <w:sz w:val="22"/>
          <w:szCs w:val="22"/>
        </w:rPr>
        <w:t xml:space="preserve">, </w:t>
      </w:r>
      <w:r w:rsidR="002C2D96" w:rsidRPr="006B3E4A">
        <w:rPr>
          <w:sz w:val="22"/>
          <w:szCs w:val="22"/>
        </w:rPr>
        <w:t xml:space="preserve"> al Societății</w:t>
      </w:r>
      <w:r w:rsidRPr="006B3E4A">
        <w:rPr>
          <w:sz w:val="22"/>
          <w:szCs w:val="22"/>
        </w:rPr>
        <w:t xml:space="preserve"> Centrul Agro Transilvania Cluj S.A. prin care</w:t>
      </w:r>
      <w:r w:rsidR="0030400F" w:rsidRPr="006B3E4A">
        <w:rPr>
          <w:sz w:val="22"/>
          <w:szCs w:val="22"/>
        </w:rPr>
        <w:t xml:space="preserve"> președintele </w:t>
      </w:r>
      <w:r w:rsidR="00985C49">
        <w:rPr>
          <w:sz w:val="22"/>
          <w:szCs w:val="22"/>
        </w:rPr>
        <w:t>Consiliu</w:t>
      </w:r>
      <w:r w:rsidR="0030400F" w:rsidRPr="006B3E4A">
        <w:rPr>
          <w:sz w:val="22"/>
          <w:szCs w:val="22"/>
        </w:rPr>
        <w:t>lui de administrație al societății</w:t>
      </w:r>
      <w:r w:rsidRPr="006B3E4A">
        <w:rPr>
          <w:sz w:val="22"/>
          <w:szCs w:val="22"/>
        </w:rPr>
        <w:t xml:space="preserve"> convoacă Adunarea Generală Ord</w:t>
      </w:r>
      <w:r w:rsidR="0030400F" w:rsidRPr="006B3E4A">
        <w:rPr>
          <w:sz w:val="22"/>
          <w:szCs w:val="22"/>
        </w:rPr>
        <w:t xml:space="preserve">inară a Acționarilor în data </w:t>
      </w:r>
      <w:r w:rsidR="00E20C5E">
        <w:rPr>
          <w:b/>
          <w:sz w:val="22"/>
          <w:szCs w:val="22"/>
          <w:lang w:eastAsia="ar-SA"/>
        </w:rPr>
        <w:t>2</w:t>
      </w:r>
      <w:r w:rsidR="00CB46D8">
        <w:rPr>
          <w:b/>
          <w:sz w:val="22"/>
          <w:szCs w:val="22"/>
          <w:lang w:eastAsia="ar-SA"/>
        </w:rPr>
        <w:t>5 februarie 2022</w:t>
      </w:r>
      <w:r w:rsidR="00EC30D9" w:rsidRPr="006B3E4A">
        <w:rPr>
          <w:b/>
          <w:sz w:val="22"/>
          <w:szCs w:val="22"/>
          <w:lang w:eastAsia="ar-SA"/>
        </w:rPr>
        <w:t>, ora 10°°</w:t>
      </w:r>
      <w:r w:rsidR="00985C49">
        <w:rPr>
          <w:b/>
          <w:sz w:val="22"/>
          <w:szCs w:val="22"/>
          <w:lang w:eastAsia="ar-SA"/>
        </w:rPr>
        <w:t>,</w:t>
      </w:r>
    </w:p>
    <w:p w14:paraId="79F5B99F" w14:textId="14E514DD" w:rsidR="001314AA" w:rsidRPr="006B3E4A" w:rsidRDefault="001314AA" w:rsidP="00C50E18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 xml:space="preserve">           </w:t>
      </w:r>
      <w:proofErr w:type="spellStart"/>
      <w:r>
        <w:rPr>
          <w:b/>
          <w:sz w:val="22"/>
          <w:szCs w:val="22"/>
          <w:lang w:eastAsia="ar-SA"/>
        </w:rPr>
        <w:t>Analiz</w:t>
      </w:r>
      <w:proofErr w:type="spellEnd"/>
      <w:r>
        <w:rPr>
          <w:b/>
          <w:sz w:val="22"/>
          <w:szCs w:val="22"/>
          <w:lang w:eastAsia="ar-SA"/>
        </w:rPr>
        <w:t>]</w:t>
      </w:r>
      <w:proofErr w:type="spellStart"/>
      <w:r>
        <w:rPr>
          <w:b/>
          <w:sz w:val="22"/>
          <w:szCs w:val="22"/>
          <w:lang w:eastAsia="ar-SA"/>
        </w:rPr>
        <w:t>nd</w:t>
      </w:r>
      <w:proofErr w:type="spellEnd"/>
      <w:r>
        <w:rPr>
          <w:b/>
          <w:sz w:val="22"/>
          <w:szCs w:val="22"/>
          <w:lang w:eastAsia="ar-SA"/>
        </w:rPr>
        <w:t xml:space="preserve"> temeiurile juridice, respectiv:</w:t>
      </w:r>
      <w:bookmarkStart w:id="0" w:name="_GoBack"/>
      <w:bookmarkEnd w:id="0"/>
    </w:p>
    <w:p w14:paraId="4C7AFFBE" w14:textId="45146304" w:rsidR="0028755B" w:rsidRDefault="00C50E18" w:rsidP="0028755B">
      <w:pPr>
        <w:jc w:val="both"/>
      </w:pPr>
      <w:r w:rsidRPr="006B3E4A">
        <w:rPr>
          <w:sz w:val="22"/>
          <w:szCs w:val="22"/>
        </w:rPr>
        <w:t xml:space="preserve">         </w:t>
      </w:r>
      <w:r w:rsidR="0028755B">
        <w:t xml:space="preserve">  Ordonanța de Urgență a Guvernului Nr. 109/2011 privind guvernanța corporativă a întreprinderilor publice, actualizată;</w:t>
      </w:r>
    </w:p>
    <w:p w14:paraId="25B1F9D6" w14:textId="77777777" w:rsidR="0028755B" w:rsidRDefault="0028755B" w:rsidP="0028755B">
      <w:pPr>
        <w:jc w:val="both"/>
      </w:pPr>
      <w:r>
        <w:t xml:space="preserve">          Hotărârea Guvernului nr.722/2016 pentru aprobarea Normelor metodologice de aplicarea a unor prevederi din OUG nr.109/2011 privind guvernanța corporativă a întreprinderilor publice, actualizată;</w:t>
      </w:r>
    </w:p>
    <w:p w14:paraId="37CA4A1B" w14:textId="77777777" w:rsidR="0028755B" w:rsidRDefault="0028755B" w:rsidP="0028755B">
      <w:pPr>
        <w:ind w:firstLine="432"/>
        <w:jc w:val="both"/>
      </w:pPr>
      <w:r>
        <w:t xml:space="preserve"> În baza prevederilor art. 129, alin. (1) </w:t>
      </w:r>
      <w:proofErr w:type="spellStart"/>
      <w:r>
        <w:t>lit.e</w:t>
      </w:r>
      <w:proofErr w:type="spellEnd"/>
      <w:r>
        <w:t>, art. 131 din OUG nr.57/2019 privind Codul administrativ</w:t>
      </w:r>
    </w:p>
    <w:p w14:paraId="6689AC99" w14:textId="77777777" w:rsidR="0028755B" w:rsidRDefault="0028755B" w:rsidP="0028755B">
      <w:pPr>
        <w:ind w:firstLine="432"/>
        <w:jc w:val="both"/>
      </w:pPr>
      <w:r>
        <w:t xml:space="preserve"> În temeiul  art.196 lit.a și art.139 din OUG nr.57/2019 privind Codul administrativ.</w:t>
      </w:r>
    </w:p>
    <w:p w14:paraId="7BC2E12E" w14:textId="56A3297A" w:rsidR="00E20C5E" w:rsidRDefault="00E20C5E" w:rsidP="0028755B">
      <w:pPr>
        <w:jc w:val="both"/>
        <w:rPr>
          <w:sz w:val="22"/>
          <w:szCs w:val="22"/>
        </w:rPr>
      </w:pPr>
    </w:p>
    <w:p w14:paraId="3249CD82" w14:textId="77777777" w:rsidR="0024075D" w:rsidRPr="006B3E4A" w:rsidRDefault="0024075D" w:rsidP="0024075D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  <w:r w:rsidRPr="006B3E4A">
        <w:rPr>
          <w:b/>
          <w:bCs/>
          <w:color w:val="000000"/>
          <w:sz w:val="22"/>
          <w:szCs w:val="22"/>
          <w:u w:val="single"/>
          <w:lang w:val="en-US"/>
        </w:rPr>
        <w:t>H O T Ă R Ă Ș T E:</w:t>
      </w:r>
    </w:p>
    <w:p w14:paraId="545DCC44" w14:textId="77777777" w:rsidR="0024075D" w:rsidRPr="00FB3985" w:rsidRDefault="0024075D" w:rsidP="0024075D">
      <w:pPr>
        <w:jc w:val="both"/>
        <w:rPr>
          <w:sz w:val="22"/>
          <w:szCs w:val="22"/>
          <w:lang w:val="en-GB"/>
        </w:rPr>
      </w:pPr>
      <w:r w:rsidRPr="00FB3985">
        <w:rPr>
          <w:sz w:val="22"/>
          <w:szCs w:val="22"/>
        </w:rPr>
        <w:t xml:space="preserve"> </w:t>
      </w:r>
    </w:p>
    <w:p w14:paraId="2D7236F4" w14:textId="77777777" w:rsidR="0024075D" w:rsidRPr="006B3E4A" w:rsidRDefault="0024075D" w:rsidP="0024075D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11B2F7D9" w14:textId="77777777" w:rsidR="0024075D" w:rsidRDefault="0024075D" w:rsidP="0024075D">
      <w:pPr>
        <w:ind w:firstLine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 w:rsidRPr="006B3E4A">
        <w:rPr>
          <w:b/>
          <w:snapToGrid w:val="0"/>
          <w:color w:val="000000"/>
          <w:sz w:val="22"/>
          <w:szCs w:val="22"/>
          <w:u w:val="single"/>
          <w:lang w:eastAsia="en-US"/>
        </w:rPr>
        <w:t>Art. 1.</w:t>
      </w:r>
      <w:r w:rsidRPr="006B3E4A">
        <w:rPr>
          <w:b/>
          <w:snapToGrid w:val="0"/>
          <w:color w:val="000000"/>
          <w:sz w:val="22"/>
          <w:szCs w:val="22"/>
          <w:lang w:eastAsia="en-US"/>
        </w:rPr>
        <w:t xml:space="preserve">  </w:t>
      </w:r>
      <w:r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Acordă mandat special doamnei consilier local Meșter Maria Alina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>să voteze în numele și pe seama Municipiului Dej punctele aflate pe Ordinea de zi comunicată prin Convocatorul Adunării Ge</w:t>
      </w:r>
      <w:r>
        <w:rPr>
          <w:bCs/>
          <w:snapToGrid w:val="0"/>
          <w:color w:val="000000"/>
          <w:sz w:val="22"/>
          <w:szCs w:val="22"/>
          <w:lang w:eastAsia="en-US"/>
        </w:rPr>
        <w:t xml:space="preserve">nerale Ordinare a Acționarilor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Societății Centrul Agro Transilvania Cluj S.A. </w:t>
      </w:r>
      <w:r w:rsidRPr="006B3E4A">
        <w:rPr>
          <w:bCs/>
          <w:snapToGrid w:val="0"/>
          <w:color w:val="000000"/>
          <w:sz w:val="22"/>
          <w:szCs w:val="22"/>
          <w:lang w:val="en-GB" w:eastAsia="en-US"/>
        </w:rPr>
        <w:t>:</w:t>
      </w:r>
    </w:p>
    <w:p w14:paraId="12796FB3" w14:textId="77777777" w:rsidR="0028755B" w:rsidRDefault="0028755B" w:rsidP="0024075D">
      <w:pPr>
        <w:ind w:firstLine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</w:p>
    <w:p w14:paraId="57BEEEC8" w14:textId="0713AB3F" w:rsidR="0028755B" w:rsidRDefault="0028755B" w:rsidP="0028755B">
      <w:pPr>
        <w:pStyle w:val="Listparagraf"/>
        <w:numPr>
          <w:ilvl w:val="0"/>
          <w:numId w:val="10"/>
        </w:num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Aprobarea Bugetului de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venituri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și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cheltuieli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afferent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anului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2022 al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Societății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Centrul Agro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Transilvania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Cluj SA;</w:t>
      </w:r>
    </w:p>
    <w:p w14:paraId="35D35293" w14:textId="21453540" w:rsidR="0028755B" w:rsidRPr="0028755B" w:rsidRDefault="0028755B" w:rsidP="0028755B">
      <w:pPr>
        <w:pStyle w:val="Listparagraf"/>
        <w:numPr>
          <w:ilvl w:val="0"/>
          <w:numId w:val="10"/>
        </w:num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val="en-GB" w:eastAsia="en-US"/>
        </w:rPr>
        <w:t>Diverse</w:t>
      </w:r>
    </w:p>
    <w:p w14:paraId="7E4598FE" w14:textId="77777777" w:rsidR="00E20C5E" w:rsidRDefault="00E20C5E" w:rsidP="004A44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0B4F12" w14:textId="77777777" w:rsidR="00E20C5E" w:rsidRDefault="00E20C5E" w:rsidP="004A44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E536AF" w14:textId="77777777" w:rsidR="00E20C5E" w:rsidRPr="006B3E4A" w:rsidRDefault="00E20C5E" w:rsidP="004A44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82F59B" w14:textId="3A275876" w:rsidR="00FB3985" w:rsidRDefault="0028755B" w:rsidP="00FB3985">
      <w:pPr>
        <w:pStyle w:val="Listparagra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E04A79" w14:textId="2F409D8B" w:rsidR="00C50E18" w:rsidRPr="00FB3985" w:rsidRDefault="00C50E18" w:rsidP="00FB3985">
      <w:pPr>
        <w:jc w:val="both"/>
        <w:rPr>
          <w:sz w:val="22"/>
          <w:szCs w:val="22"/>
          <w:lang w:val="en-GB"/>
        </w:rPr>
      </w:pPr>
    </w:p>
    <w:p w14:paraId="5CE04A7A" w14:textId="44735880" w:rsidR="00C50E18" w:rsidRPr="006B3E4A" w:rsidRDefault="00C50E18" w:rsidP="00C50E18">
      <w:pPr>
        <w:ind w:firstLine="432"/>
        <w:jc w:val="both"/>
        <w:rPr>
          <w:bCs/>
          <w:snapToGrid w:val="0"/>
          <w:color w:val="000000"/>
          <w:sz w:val="22"/>
          <w:szCs w:val="22"/>
          <w:lang w:eastAsia="en-US"/>
        </w:rPr>
      </w:pPr>
      <w:r w:rsidRPr="006B3E4A">
        <w:rPr>
          <w:b/>
          <w:bCs/>
          <w:snapToGrid w:val="0"/>
          <w:color w:val="000000"/>
          <w:sz w:val="22"/>
          <w:szCs w:val="22"/>
          <w:u w:val="single"/>
          <w:lang w:eastAsia="en-US"/>
        </w:rPr>
        <w:t>Art. 2.</w:t>
      </w:r>
      <w:r w:rsidRPr="006B3E4A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>Prezenta hotărâre se comunică în termenul prevăzut de lege, prin intermediul Secretatului Municipiului Dej la: Instituția Prefectului Județului Cluj, Pri</w:t>
      </w:r>
      <w:r w:rsidR="002C2D96" w:rsidRPr="006B3E4A">
        <w:rPr>
          <w:bCs/>
          <w:snapToGrid w:val="0"/>
          <w:color w:val="000000"/>
          <w:sz w:val="22"/>
          <w:szCs w:val="22"/>
          <w:lang w:eastAsia="en-US"/>
        </w:rPr>
        <w:t>marului Municipiului Dej și Societății</w:t>
      </w:r>
      <w:r w:rsidRPr="006B3E4A">
        <w:rPr>
          <w:bCs/>
          <w:snapToGrid w:val="0"/>
          <w:color w:val="000000"/>
          <w:sz w:val="22"/>
          <w:szCs w:val="22"/>
          <w:lang w:eastAsia="en-US"/>
        </w:rPr>
        <w:t xml:space="preserve"> Centrul Agro Transilvania Cluj S.A.</w:t>
      </w:r>
    </w:p>
    <w:p w14:paraId="5CE04A7B" w14:textId="77777777" w:rsidR="00C50E18" w:rsidRPr="006B3E4A" w:rsidRDefault="00C50E18" w:rsidP="00C50E18">
      <w:pPr>
        <w:ind w:firstLine="432"/>
        <w:jc w:val="both"/>
        <w:rPr>
          <w:b/>
          <w:sz w:val="22"/>
          <w:szCs w:val="22"/>
        </w:rPr>
      </w:pPr>
    </w:p>
    <w:p w14:paraId="5CE04A7C" w14:textId="77777777" w:rsidR="00C50E18" w:rsidRPr="006B3E4A" w:rsidRDefault="00C50E18" w:rsidP="00C50E18">
      <w:pPr>
        <w:ind w:firstLine="432"/>
        <w:jc w:val="both"/>
        <w:rPr>
          <w:b/>
          <w:sz w:val="22"/>
          <w:szCs w:val="22"/>
        </w:rPr>
      </w:pPr>
    </w:p>
    <w:p w14:paraId="4C306444" w14:textId="77777777" w:rsidR="002C2D96" w:rsidRPr="006B3E4A" w:rsidRDefault="002C2D96" w:rsidP="00703178">
      <w:pPr>
        <w:suppressAutoHyphens/>
        <w:ind w:firstLine="708"/>
        <w:rPr>
          <w:b/>
          <w:sz w:val="22"/>
          <w:szCs w:val="22"/>
        </w:rPr>
      </w:pPr>
      <w:r w:rsidRPr="006B3E4A">
        <w:rPr>
          <w:b/>
          <w:sz w:val="22"/>
          <w:szCs w:val="22"/>
        </w:rPr>
        <w:t>I N I Ț I A T O R</w:t>
      </w:r>
      <w:r w:rsidRPr="006B3E4A">
        <w:rPr>
          <w:b/>
          <w:sz w:val="22"/>
          <w:szCs w:val="22"/>
        </w:rPr>
        <w:tab/>
      </w:r>
    </w:p>
    <w:p w14:paraId="33810AE1" w14:textId="5796011A" w:rsidR="002C2D96" w:rsidRPr="006B3E4A" w:rsidRDefault="002C2D96" w:rsidP="00703178">
      <w:pPr>
        <w:suppressAutoHyphens/>
        <w:ind w:firstLine="708"/>
        <w:rPr>
          <w:b/>
          <w:sz w:val="22"/>
          <w:szCs w:val="22"/>
        </w:rPr>
      </w:pPr>
      <w:r w:rsidRPr="006B3E4A">
        <w:rPr>
          <w:b/>
          <w:sz w:val="22"/>
          <w:szCs w:val="22"/>
        </w:rPr>
        <w:t xml:space="preserve">   P R I M A R</w:t>
      </w:r>
      <w:r w:rsidR="00092CCB">
        <w:rPr>
          <w:b/>
          <w:sz w:val="22"/>
          <w:szCs w:val="22"/>
        </w:rPr>
        <w:t xml:space="preserve">                                                     </w:t>
      </w:r>
      <w:r w:rsidR="00092CCB" w:rsidRPr="006B3E4A">
        <w:rPr>
          <w:b/>
          <w:sz w:val="22"/>
          <w:szCs w:val="22"/>
        </w:rPr>
        <w:t>SECRETAR GENERAL AL MUNICIPIULUI DEJ</w:t>
      </w:r>
    </w:p>
    <w:p w14:paraId="5CE04A89" w14:textId="2D1A28C1" w:rsidR="00DA3F28" w:rsidRPr="006B3E4A" w:rsidRDefault="00100D7F" w:rsidP="002C2D96">
      <w:pPr>
        <w:suppressAutoHyphens/>
        <w:rPr>
          <w:sz w:val="22"/>
          <w:szCs w:val="22"/>
        </w:rPr>
      </w:pPr>
      <w:r w:rsidRPr="006B3E4A">
        <w:rPr>
          <w:b/>
          <w:sz w:val="22"/>
          <w:szCs w:val="22"/>
        </w:rPr>
        <w:t xml:space="preserve">       </w:t>
      </w:r>
      <w:r w:rsidR="00985C49">
        <w:rPr>
          <w:b/>
          <w:sz w:val="22"/>
          <w:szCs w:val="22"/>
        </w:rPr>
        <w:t xml:space="preserve">    </w:t>
      </w:r>
      <w:r w:rsidRPr="006B3E4A">
        <w:rPr>
          <w:b/>
          <w:sz w:val="22"/>
          <w:szCs w:val="22"/>
        </w:rPr>
        <w:t xml:space="preserve">   Morar Costan</w:t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Pr="006B3E4A">
        <w:rPr>
          <w:b/>
          <w:sz w:val="22"/>
          <w:szCs w:val="22"/>
        </w:rPr>
        <w:tab/>
      </w:r>
      <w:r w:rsidR="00092CCB">
        <w:rPr>
          <w:b/>
          <w:sz w:val="22"/>
          <w:szCs w:val="22"/>
        </w:rPr>
        <w:t xml:space="preserve">                                          </w:t>
      </w:r>
      <w:r w:rsidR="00092CCB" w:rsidRPr="006B3E4A">
        <w:rPr>
          <w:b/>
          <w:sz w:val="22"/>
          <w:szCs w:val="22"/>
        </w:rPr>
        <w:t>Cristina Pop</w:t>
      </w:r>
      <w:r w:rsidR="00092CCB">
        <w:rPr>
          <w:b/>
          <w:sz w:val="22"/>
          <w:szCs w:val="22"/>
        </w:rPr>
        <w:t xml:space="preserve"> </w:t>
      </w:r>
      <w:r w:rsidRPr="006B3E4A">
        <w:rPr>
          <w:b/>
          <w:sz w:val="22"/>
          <w:szCs w:val="22"/>
        </w:rPr>
        <w:t xml:space="preserve">            </w:t>
      </w:r>
      <w:r w:rsidR="00353D88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2C2D96" w:rsidRPr="006B3E4A">
        <w:rPr>
          <w:b/>
          <w:sz w:val="22"/>
          <w:szCs w:val="22"/>
        </w:rPr>
        <w:tab/>
      </w:r>
      <w:r w:rsidR="0015245B" w:rsidRPr="006B3E4A">
        <w:rPr>
          <w:b/>
          <w:sz w:val="22"/>
          <w:szCs w:val="22"/>
        </w:rPr>
        <w:tab/>
      </w:r>
      <w:r w:rsidR="0015245B" w:rsidRPr="006B3E4A">
        <w:rPr>
          <w:sz w:val="22"/>
          <w:szCs w:val="22"/>
        </w:rPr>
        <w:tab/>
      </w:r>
    </w:p>
    <w:sectPr w:rsidR="00DA3F28" w:rsidRPr="006B3E4A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E9C00" w14:textId="77777777" w:rsidR="009210C4" w:rsidRDefault="009210C4" w:rsidP="00857553">
      <w:r>
        <w:separator/>
      </w:r>
    </w:p>
  </w:endnote>
  <w:endnote w:type="continuationSeparator" w:id="0">
    <w:p w14:paraId="2EC7DA34" w14:textId="77777777" w:rsidR="009210C4" w:rsidRDefault="009210C4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DD79B" w14:textId="77777777" w:rsidR="009210C4" w:rsidRDefault="009210C4" w:rsidP="00857553">
      <w:r>
        <w:separator/>
      </w:r>
    </w:p>
  </w:footnote>
  <w:footnote w:type="continuationSeparator" w:id="0">
    <w:p w14:paraId="4B3A057B" w14:textId="77777777" w:rsidR="009210C4" w:rsidRDefault="009210C4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CE04A93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CE04A8E" w14:textId="77777777"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GB" w:eastAsia="en-GB"/>
            </w:rPr>
            <w:drawing>
              <wp:inline distT="0" distB="0" distL="0" distR="0" wp14:anchorId="5CE04A95" wp14:editId="5CE04A96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5CE04A8F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14:paraId="5CE04A90" w14:textId="77777777"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14:paraId="5CE04A91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14:paraId="5CE04A92" w14:textId="77777777"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14:paraId="5CE04A94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CF6FB4"/>
    <w:multiLevelType w:val="hybridMultilevel"/>
    <w:tmpl w:val="B058D05E"/>
    <w:lvl w:ilvl="0" w:tplc="41408A14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2" w:hanging="360"/>
      </w:pPr>
    </w:lvl>
    <w:lvl w:ilvl="2" w:tplc="0809001B" w:tentative="1">
      <w:start w:val="1"/>
      <w:numFmt w:val="lowerRoman"/>
      <w:lvlText w:val="%3."/>
      <w:lvlJc w:val="right"/>
      <w:pPr>
        <w:ind w:left="2892" w:hanging="180"/>
      </w:pPr>
    </w:lvl>
    <w:lvl w:ilvl="3" w:tplc="0809000F" w:tentative="1">
      <w:start w:val="1"/>
      <w:numFmt w:val="decimal"/>
      <w:lvlText w:val="%4."/>
      <w:lvlJc w:val="left"/>
      <w:pPr>
        <w:ind w:left="3612" w:hanging="360"/>
      </w:pPr>
    </w:lvl>
    <w:lvl w:ilvl="4" w:tplc="08090019" w:tentative="1">
      <w:start w:val="1"/>
      <w:numFmt w:val="lowerLetter"/>
      <w:lvlText w:val="%5."/>
      <w:lvlJc w:val="left"/>
      <w:pPr>
        <w:ind w:left="4332" w:hanging="360"/>
      </w:pPr>
    </w:lvl>
    <w:lvl w:ilvl="5" w:tplc="0809001B" w:tentative="1">
      <w:start w:val="1"/>
      <w:numFmt w:val="lowerRoman"/>
      <w:lvlText w:val="%6."/>
      <w:lvlJc w:val="right"/>
      <w:pPr>
        <w:ind w:left="5052" w:hanging="180"/>
      </w:pPr>
    </w:lvl>
    <w:lvl w:ilvl="6" w:tplc="0809000F" w:tentative="1">
      <w:start w:val="1"/>
      <w:numFmt w:val="decimal"/>
      <w:lvlText w:val="%7."/>
      <w:lvlJc w:val="left"/>
      <w:pPr>
        <w:ind w:left="5772" w:hanging="360"/>
      </w:pPr>
    </w:lvl>
    <w:lvl w:ilvl="7" w:tplc="08090019" w:tentative="1">
      <w:start w:val="1"/>
      <w:numFmt w:val="lowerLetter"/>
      <w:lvlText w:val="%8."/>
      <w:lvlJc w:val="left"/>
      <w:pPr>
        <w:ind w:left="6492" w:hanging="360"/>
      </w:pPr>
    </w:lvl>
    <w:lvl w:ilvl="8" w:tplc="08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2968"/>
    <w:multiLevelType w:val="hybridMultilevel"/>
    <w:tmpl w:val="0846A50E"/>
    <w:lvl w:ilvl="0" w:tplc="33661BA0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2C68FE"/>
    <w:multiLevelType w:val="hybridMultilevel"/>
    <w:tmpl w:val="2F40262C"/>
    <w:lvl w:ilvl="0" w:tplc="ECFC2192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5753E"/>
    <w:multiLevelType w:val="hybridMultilevel"/>
    <w:tmpl w:val="0F4C200A"/>
    <w:lvl w:ilvl="0" w:tplc="26064024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B8218F5"/>
    <w:multiLevelType w:val="hybridMultilevel"/>
    <w:tmpl w:val="65BC6264"/>
    <w:lvl w:ilvl="0" w:tplc="38FA33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24D5B"/>
    <w:rsid w:val="000353EE"/>
    <w:rsid w:val="00036BCF"/>
    <w:rsid w:val="0004759F"/>
    <w:rsid w:val="000544BA"/>
    <w:rsid w:val="0005513F"/>
    <w:rsid w:val="00061E6B"/>
    <w:rsid w:val="0007062D"/>
    <w:rsid w:val="000716FA"/>
    <w:rsid w:val="0007766D"/>
    <w:rsid w:val="00080B78"/>
    <w:rsid w:val="00081C1E"/>
    <w:rsid w:val="00082574"/>
    <w:rsid w:val="00092CCB"/>
    <w:rsid w:val="00093C44"/>
    <w:rsid w:val="000A60A7"/>
    <w:rsid w:val="000C32D3"/>
    <w:rsid w:val="000D6E07"/>
    <w:rsid w:val="000E230D"/>
    <w:rsid w:val="000E6848"/>
    <w:rsid w:val="000F04A1"/>
    <w:rsid w:val="000F5E49"/>
    <w:rsid w:val="00100D7F"/>
    <w:rsid w:val="00107DC8"/>
    <w:rsid w:val="001131F2"/>
    <w:rsid w:val="00117074"/>
    <w:rsid w:val="00124514"/>
    <w:rsid w:val="001274C8"/>
    <w:rsid w:val="001314AA"/>
    <w:rsid w:val="00147A6E"/>
    <w:rsid w:val="0015245B"/>
    <w:rsid w:val="0015340D"/>
    <w:rsid w:val="00160FCB"/>
    <w:rsid w:val="00165A11"/>
    <w:rsid w:val="00166767"/>
    <w:rsid w:val="00171BEE"/>
    <w:rsid w:val="0017685A"/>
    <w:rsid w:val="00182477"/>
    <w:rsid w:val="001867F7"/>
    <w:rsid w:val="00186A15"/>
    <w:rsid w:val="0019070A"/>
    <w:rsid w:val="0019290D"/>
    <w:rsid w:val="001A11BE"/>
    <w:rsid w:val="001A359B"/>
    <w:rsid w:val="001B1440"/>
    <w:rsid w:val="001B5DA1"/>
    <w:rsid w:val="001C64BC"/>
    <w:rsid w:val="001D2231"/>
    <w:rsid w:val="001D609C"/>
    <w:rsid w:val="001D70A0"/>
    <w:rsid w:val="001E5100"/>
    <w:rsid w:val="001F31BA"/>
    <w:rsid w:val="001F3733"/>
    <w:rsid w:val="001F544D"/>
    <w:rsid w:val="002103E5"/>
    <w:rsid w:val="00213E33"/>
    <w:rsid w:val="002171D2"/>
    <w:rsid w:val="00220091"/>
    <w:rsid w:val="00221B5E"/>
    <w:rsid w:val="00222BEF"/>
    <w:rsid w:val="0024075D"/>
    <w:rsid w:val="00243DA0"/>
    <w:rsid w:val="00246AD0"/>
    <w:rsid w:val="00251008"/>
    <w:rsid w:val="002566BA"/>
    <w:rsid w:val="00260DC2"/>
    <w:rsid w:val="00261191"/>
    <w:rsid w:val="00282D5C"/>
    <w:rsid w:val="0028755B"/>
    <w:rsid w:val="002915C9"/>
    <w:rsid w:val="002A2904"/>
    <w:rsid w:val="002A5A4C"/>
    <w:rsid w:val="002C2D96"/>
    <w:rsid w:val="002C3B06"/>
    <w:rsid w:val="002C4F6B"/>
    <w:rsid w:val="002C7B02"/>
    <w:rsid w:val="002D61AF"/>
    <w:rsid w:val="002E29A6"/>
    <w:rsid w:val="002E5128"/>
    <w:rsid w:val="002E7393"/>
    <w:rsid w:val="002F468B"/>
    <w:rsid w:val="0030400F"/>
    <w:rsid w:val="003167F9"/>
    <w:rsid w:val="00320BF1"/>
    <w:rsid w:val="00325FFD"/>
    <w:rsid w:val="0033377B"/>
    <w:rsid w:val="00336044"/>
    <w:rsid w:val="00341792"/>
    <w:rsid w:val="003422D5"/>
    <w:rsid w:val="00344AB8"/>
    <w:rsid w:val="00353D88"/>
    <w:rsid w:val="003540B4"/>
    <w:rsid w:val="00355C86"/>
    <w:rsid w:val="003643AB"/>
    <w:rsid w:val="003662D9"/>
    <w:rsid w:val="00366EDC"/>
    <w:rsid w:val="003714F2"/>
    <w:rsid w:val="003839CE"/>
    <w:rsid w:val="003852B3"/>
    <w:rsid w:val="003A48E2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4002F8"/>
    <w:rsid w:val="00406B69"/>
    <w:rsid w:val="00407427"/>
    <w:rsid w:val="0041262A"/>
    <w:rsid w:val="00412EF7"/>
    <w:rsid w:val="004175A2"/>
    <w:rsid w:val="004251DC"/>
    <w:rsid w:val="00427DD1"/>
    <w:rsid w:val="00443328"/>
    <w:rsid w:val="00443905"/>
    <w:rsid w:val="00447186"/>
    <w:rsid w:val="004517AD"/>
    <w:rsid w:val="0045375C"/>
    <w:rsid w:val="00476A49"/>
    <w:rsid w:val="0048340B"/>
    <w:rsid w:val="004844C9"/>
    <w:rsid w:val="004A44B3"/>
    <w:rsid w:val="004A7DA6"/>
    <w:rsid w:val="004B0C33"/>
    <w:rsid w:val="004C3400"/>
    <w:rsid w:val="004D1491"/>
    <w:rsid w:val="004D6301"/>
    <w:rsid w:val="004E3D3F"/>
    <w:rsid w:val="004F05F6"/>
    <w:rsid w:val="004F0799"/>
    <w:rsid w:val="004F2B33"/>
    <w:rsid w:val="004F32BD"/>
    <w:rsid w:val="004F4083"/>
    <w:rsid w:val="004F5401"/>
    <w:rsid w:val="00502160"/>
    <w:rsid w:val="00505215"/>
    <w:rsid w:val="0050572D"/>
    <w:rsid w:val="00506FDD"/>
    <w:rsid w:val="00513D3D"/>
    <w:rsid w:val="0052181B"/>
    <w:rsid w:val="00525201"/>
    <w:rsid w:val="00527400"/>
    <w:rsid w:val="00530230"/>
    <w:rsid w:val="005364BA"/>
    <w:rsid w:val="00536DF3"/>
    <w:rsid w:val="00542CDC"/>
    <w:rsid w:val="00553C1A"/>
    <w:rsid w:val="00561348"/>
    <w:rsid w:val="00564805"/>
    <w:rsid w:val="005701D8"/>
    <w:rsid w:val="00573DDF"/>
    <w:rsid w:val="00576B69"/>
    <w:rsid w:val="0058751F"/>
    <w:rsid w:val="00592D6B"/>
    <w:rsid w:val="005A34E9"/>
    <w:rsid w:val="005A3D01"/>
    <w:rsid w:val="005A604B"/>
    <w:rsid w:val="005A63DD"/>
    <w:rsid w:val="005B3140"/>
    <w:rsid w:val="005D7E94"/>
    <w:rsid w:val="005E552B"/>
    <w:rsid w:val="005E6C5D"/>
    <w:rsid w:val="005F015D"/>
    <w:rsid w:val="005F2A4C"/>
    <w:rsid w:val="005F4B65"/>
    <w:rsid w:val="00613911"/>
    <w:rsid w:val="00620AA5"/>
    <w:rsid w:val="00622601"/>
    <w:rsid w:val="006243FC"/>
    <w:rsid w:val="00635A34"/>
    <w:rsid w:val="00637EF5"/>
    <w:rsid w:val="00645880"/>
    <w:rsid w:val="00660474"/>
    <w:rsid w:val="00676EA0"/>
    <w:rsid w:val="006779FB"/>
    <w:rsid w:val="0068151B"/>
    <w:rsid w:val="00687778"/>
    <w:rsid w:val="00687F50"/>
    <w:rsid w:val="006908CE"/>
    <w:rsid w:val="00693FBB"/>
    <w:rsid w:val="00693FC4"/>
    <w:rsid w:val="006966F0"/>
    <w:rsid w:val="006977CA"/>
    <w:rsid w:val="006B3E4A"/>
    <w:rsid w:val="006C2310"/>
    <w:rsid w:val="006C2921"/>
    <w:rsid w:val="006C3458"/>
    <w:rsid w:val="006C71C6"/>
    <w:rsid w:val="006D25E6"/>
    <w:rsid w:val="006E3C83"/>
    <w:rsid w:val="006E5130"/>
    <w:rsid w:val="006E6E76"/>
    <w:rsid w:val="006F580B"/>
    <w:rsid w:val="00703178"/>
    <w:rsid w:val="007043E5"/>
    <w:rsid w:val="00713987"/>
    <w:rsid w:val="00714419"/>
    <w:rsid w:val="00721AB2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2711"/>
    <w:rsid w:val="007862B1"/>
    <w:rsid w:val="00786912"/>
    <w:rsid w:val="007A04CF"/>
    <w:rsid w:val="007A3262"/>
    <w:rsid w:val="007A4338"/>
    <w:rsid w:val="007A622E"/>
    <w:rsid w:val="007B2087"/>
    <w:rsid w:val="007B4D5D"/>
    <w:rsid w:val="007B4D71"/>
    <w:rsid w:val="007B7701"/>
    <w:rsid w:val="007D244B"/>
    <w:rsid w:val="007D2BB4"/>
    <w:rsid w:val="007D452E"/>
    <w:rsid w:val="007E0267"/>
    <w:rsid w:val="007F6F2B"/>
    <w:rsid w:val="00802D50"/>
    <w:rsid w:val="00817CBC"/>
    <w:rsid w:val="00825635"/>
    <w:rsid w:val="00827363"/>
    <w:rsid w:val="00836855"/>
    <w:rsid w:val="0084504F"/>
    <w:rsid w:val="00845830"/>
    <w:rsid w:val="00846B3D"/>
    <w:rsid w:val="00857553"/>
    <w:rsid w:val="00872DDF"/>
    <w:rsid w:val="00876082"/>
    <w:rsid w:val="00882345"/>
    <w:rsid w:val="0089137A"/>
    <w:rsid w:val="00894A0A"/>
    <w:rsid w:val="008A0B5D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3D4"/>
    <w:rsid w:val="00915E21"/>
    <w:rsid w:val="009171BC"/>
    <w:rsid w:val="009207C1"/>
    <w:rsid w:val="009210C4"/>
    <w:rsid w:val="00922C76"/>
    <w:rsid w:val="00923C09"/>
    <w:rsid w:val="0092624C"/>
    <w:rsid w:val="009572B7"/>
    <w:rsid w:val="009576C6"/>
    <w:rsid w:val="00964A87"/>
    <w:rsid w:val="009742EF"/>
    <w:rsid w:val="009773F5"/>
    <w:rsid w:val="00985C49"/>
    <w:rsid w:val="00985CD2"/>
    <w:rsid w:val="0099268B"/>
    <w:rsid w:val="00992847"/>
    <w:rsid w:val="0099320B"/>
    <w:rsid w:val="009E7481"/>
    <w:rsid w:val="00A01F34"/>
    <w:rsid w:val="00A04CBE"/>
    <w:rsid w:val="00A06B4A"/>
    <w:rsid w:val="00A15EEE"/>
    <w:rsid w:val="00A16E4B"/>
    <w:rsid w:val="00A33D7D"/>
    <w:rsid w:val="00A44F08"/>
    <w:rsid w:val="00A47742"/>
    <w:rsid w:val="00A60199"/>
    <w:rsid w:val="00A637E8"/>
    <w:rsid w:val="00A66913"/>
    <w:rsid w:val="00A73934"/>
    <w:rsid w:val="00A75935"/>
    <w:rsid w:val="00A81871"/>
    <w:rsid w:val="00A919B9"/>
    <w:rsid w:val="00A948CC"/>
    <w:rsid w:val="00A94976"/>
    <w:rsid w:val="00AA018E"/>
    <w:rsid w:val="00AA48AD"/>
    <w:rsid w:val="00AD1724"/>
    <w:rsid w:val="00AD3A23"/>
    <w:rsid w:val="00AD6470"/>
    <w:rsid w:val="00B0531D"/>
    <w:rsid w:val="00B05634"/>
    <w:rsid w:val="00B1352B"/>
    <w:rsid w:val="00B1444B"/>
    <w:rsid w:val="00B1712B"/>
    <w:rsid w:val="00B17F6D"/>
    <w:rsid w:val="00B230E4"/>
    <w:rsid w:val="00B41889"/>
    <w:rsid w:val="00B41B25"/>
    <w:rsid w:val="00B4677C"/>
    <w:rsid w:val="00B53625"/>
    <w:rsid w:val="00B62033"/>
    <w:rsid w:val="00B63C1A"/>
    <w:rsid w:val="00B70374"/>
    <w:rsid w:val="00B72F10"/>
    <w:rsid w:val="00B82A49"/>
    <w:rsid w:val="00B84A6F"/>
    <w:rsid w:val="00B8540D"/>
    <w:rsid w:val="00B874B0"/>
    <w:rsid w:val="00BA0ED2"/>
    <w:rsid w:val="00BB0014"/>
    <w:rsid w:val="00BB305D"/>
    <w:rsid w:val="00BB335B"/>
    <w:rsid w:val="00BC0619"/>
    <w:rsid w:val="00BC160A"/>
    <w:rsid w:val="00BC43C9"/>
    <w:rsid w:val="00BC4EAA"/>
    <w:rsid w:val="00BD2BA6"/>
    <w:rsid w:val="00BD3056"/>
    <w:rsid w:val="00BD5A75"/>
    <w:rsid w:val="00BF05CA"/>
    <w:rsid w:val="00BF2C06"/>
    <w:rsid w:val="00C042EB"/>
    <w:rsid w:val="00C34AEA"/>
    <w:rsid w:val="00C40B24"/>
    <w:rsid w:val="00C43287"/>
    <w:rsid w:val="00C43745"/>
    <w:rsid w:val="00C50E18"/>
    <w:rsid w:val="00C52E9D"/>
    <w:rsid w:val="00C545B8"/>
    <w:rsid w:val="00C54A0F"/>
    <w:rsid w:val="00C556BD"/>
    <w:rsid w:val="00C64532"/>
    <w:rsid w:val="00C718B1"/>
    <w:rsid w:val="00C72F91"/>
    <w:rsid w:val="00C77F64"/>
    <w:rsid w:val="00CB46D8"/>
    <w:rsid w:val="00CC55E6"/>
    <w:rsid w:val="00CD49D4"/>
    <w:rsid w:val="00CD524F"/>
    <w:rsid w:val="00CD6178"/>
    <w:rsid w:val="00CD6DA4"/>
    <w:rsid w:val="00CE0E4A"/>
    <w:rsid w:val="00CE408E"/>
    <w:rsid w:val="00CF2471"/>
    <w:rsid w:val="00CF2ED4"/>
    <w:rsid w:val="00CF3759"/>
    <w:rsid w:val="00D00E36"/>
    <w:rsid w:val="00D01750"/>
    <w:rsid w:val="00D119AB"/>
    <w:rsid w:val="00D161D0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86664"/>
    <w:rsid w:val="00D932EE"/>
    <w:rsid w:val="00DA3F28"/>
    <w:rsid w:val="00DB0B44"/>
    <w:rsid w:val="00DB2B18"/>
    <w:rsid w:val="00DC0BF7"/>
    <w:rsid w:val="00DC37E0"/>
    <w:rsid w:val="00DD70C8"/>
    <w:rsid w:val="00DE0D8D"/>
    <w:rsid w:val="00E0673B"/>
    <w:rsid w:val="00E07A13"/>
    <w:rsid w:val="00E07A76"/>
    <w:rsid w:val="00E11D77"/>
    <w:rsid w:val="00E140B8"/>
    <w:rsid w:val="00E20C5E"/>
    <w:rsid w:val="00E24E0E"/>
    <w:rsid w:val="00E24F51"/>
    <w:rsid w:val="00E27FBF"/>
    <w:rsid w:val="00E34F58"/>
    <w:rsid w:val="00E371CD"/>
    <w:rsid w:val="00E41612"/>
    <w:rsid w:val="00E45E1F"/>
    <w:rsid w:val="00E53AAF"/>
    <w:rsid w:val="00E56529"/>
    <w:rsid w:val="00E62E53"/>
    <w:rsid w:val="00E66BC0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C30D9"/>
    <w:rsid w:val="00ED16FD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373E1"/>
    <w:rsid w:val="00F43D39"/>
    <w:rsid w:val="00F63BB3"/>
    <w:rsid w:val="00F7188C"/>
    <w:rsid w:val="00F73E13"/>
    <w:rsid w:val="00F97B7F"/>
    <w:rsid w:val="00F97DE0"/>
    <w:rsid w:val="00FA421D"/>
    <w:rsid w:val="00FA6506"/>
    <w:rsid w:val="00FB3985"/>
    <w:rsid w:val="00FB6436"/>
    <w:rsid w:val="00FB73A1"/>
    <w:rsid w:val="00FC562B"/>
    <w:rsid w:val="00FD083A"/>
    <w:rsid w:val="00FD1188"/>
    <w:rsid w:val="00FE4CE7"/>
    <w:rsid w:val="00FE586E"/>
    <w:rsid w:val="00FE7C8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04A60"/>
  <w15:docId w15:val="{3AAA61E5-868F-43ED-BEA1-9FC806A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16</Număr_x0020_HCL>
    <_dlc_DocId xmlns="49ad8bbe-11e1-42b2-a965-6a341b5f7ad4">PMD17-83-2443</_dlc_DocId>
    <_dlc_DocIdUrl xmlns="49ad8bbe-11e1-42b2-a965-6a341b5f7ad4">
      <Url>http://smdoc/Situri/CL/_layouts/15/DocIdRedir.aspx?ID=PMD17-83-2443</Url>
      <Description>PMD17-83-2443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2017-02-27T23:33:51+00:00</_vti_ItemDeclaredReco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0E3B-BC87-4FD7-AC83-C07665C2EE8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AB937C-FC6B-4550-9A95-D0AA8024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825B6-4683-46DE-88C0-1777A99F1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3E0A4-F9FB-4499-9593-494FCD7CC95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D41DFDD-491E-4700-8B69-964C860DC3A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4683EB-0294-4033-B176-083DC0C100B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C90135F-FD54-4F15-9D50-1025A450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2038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imputernicire Agro Transilvania S.A. Cluj</dc:subject>
  <dc:creator>Elena Mereuță</dc:creator>
  <dc:description/>
  <cp:lastModifiedBy>Cristina.Pop</cp:lastModifiedBy>
  <cp:revision>16</cp:revision>
  <cp:lastPrinted>2022-02-17T09:12:00Z</cp:lastPrinted>
  <dcterms:created xsi:type="dcterms:W3CDTF">2021-11-25T06:22:00Z</dcterms:created>
  <dcterms:modified xsi:type="dcterms:W3CDTF">2022-02-17T09:12:00Z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322f3072-4617-493d-b914-b32314495171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02/28/2017 01:33:52</vt:lpwstr>
  </property>
  <property fmtid="{D5CDD505-2E9C-101B-9397-08002B2CF9AE}" pid="10" name="_dlc_ItemStageId">
    <vt:lpwstr>2</vt:lpwstr>
  </property>
</Properties>
</file>